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6C2" w:rsidRDefault="004B6B4C">
      <w:pPr>
        <w:jc w:val="center"/>
      </w:pPr>
      <w:r>
        <w:rPr>
          <w:rFonts w:ascii="Arial" w:hAnsi="Arial"/>
          <w:b/>
          <w:bCs/>
          <w:sz w:val="32"/>
          <w:szCs w:val="32"/>
        </w:rPr>
        <w:t>Veranstaltungen 2026</w:t>
      </w:r>
    </w:p>
    <w:p w:rsidR="005946C2" w:rsidRDefault="004B6B4C">
      <w:pPr>
        <w:jc w:val="center"/>
      </w:pPr>
      <w:r>
        <w:rPr>
          <w:rFonts w:ascii="Arial" w:hAnsi="Arial"/>
          <w:b/>
          <w:bCs/>
          <w:sz w:val="32"/>
          <w:szCs w:val="32"/>
        </w:rPr>
        <w:t xml:space="preserve">an der Fahrradkirche </w:t>
      </w:r>
      <w:proofErr w:type="spellStart"/>
      <w:r>
        <w:rPr>
          <w:rFonts w:ascii="Arial" w:hAnsi="Arial"/>
          <w:b/>
          <w:bCs/>
          <w:sz w:val="32"/>
          <w:szCs w:val="32"/>
        </w:rPr>
        <w:t>Zöbigker</w:t>
      </w:r>
      <w:proofErr w:type="spellEnd"/>
      <w:r>
        <w:rPr>
          <w:rFonts w:ascii="Arial" w:hAnsi="Arial"/>
          <w:b/>
          <w:bCs/>
          <w:sz w:val="32"/>
          <w:szCs w:val="32"/>
        </w:rPr>
        <w:t xml:space="preserve"> im Jahresüberblick</w:t>
      </w:r>
    </w:p>
    <w:p w:rsidR="005946C2" w:rsidRDefault="005946C2">
      <w:pPr>
        <w:rPr>
          <w:rFonts w:ascii="Arial" w:eastAsia="Arial" w:hAnsi="Arial" w:cs="Arial"/>
          <w:b/>
          <w:bCs/>
          <w:sz w:val="32"/>
          <w:szCs w:val="32"/>
        </w:rPr>
      </w:pPr>
    </w:p>
    <w:p w:rsidR="005946C2" w:rsidRDefault="004B6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</w:pPr>
      <w:r>
        <w:rPr>
          <w:rFonts w:ascii="Arial" w:hAnsi="Arial"/>
        </w:rPr>
        <w:t>Besuchszeiten der Offenen Kirche sind von Ostermontag (6. April) bis zum Reformationstag (31. Oktober) jeweils Montag bis Sonntag zwischen 10:00 Uhr und ca. 18:00 Uhr</w:t>
      </w:r>
    </w:p>
    <w:p w:rsidR="005946C2" w:rsidRDefault="004B6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  <w:rPr>
          <w:rStyle w:val="Internetlink"/>
          <w:rFonts w:ascii="Arial" w:hAnsi="Arial"/>
        </w:rPr>
      </w:pPr>
      <w:r>
        <w:rPr>
          <w:rFonts w:ascii="Arial" w:hAnsi="Arial"/>
        </w:rPr>
        <w:t xml:space="preserve">Vermietungen Fahrradkirche, Dorfstr. 2 (Kirche und Außengelände) und Anfragen zu Führungen über </w:t>
      </w:r>
      <w:hyperlink r:id="rId7" w:history="1">
        <w:r>
          <w:rPr>
            <w:rStyle w:val="Internetlink"/>
            <w:rFonts w:ascii="Arial" w:hAnsi="Arial"/>
          </w:rPr>
          <w:t>mariopreller@outlook.de</w:t>
        </w:r>
      </w:hyperlink>
    </w:p>
    <w:p w:rsidR="00A82982" w:rsidRDefault="00A82982" w:rsidP="00A82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</w:pPr>
      <w:r>
        <w:t>Art: AG Belegung durch AG, Leitung: Person, die die Veranstaltung leitet, abgesprochene Kosten</w:t>
      </w:r>
    </w:p>
    <w:p w:rsidR="00A82982" w:rsidRPr="00A82982" w:rsidRDefault="00A82982" w:rsidP="00A82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  <w:rPr>
          <w:highlight w:val="yellow"/>
        </w:rPr>
      </w:pPr>
      <w:r w:rsidRPr="00A82982">
        <w:rPr>
          <w:highlight w:val="yellow"/>
        </w:rPr>
        <w:t>Mit den Mitwirkenden müssen keine schriftlichen Verträge gemacht werden. Es reichen Absprachen per E-Mail zu Termin, Uhrzeit, Kosten und Technikbedarf. Rechnungen per Post an die Kirchgemeinde.</w:t>
      </w:r>
    </w:p>
    <w:p w:rsidR="00A82982" w:rsidRDefault="00A82982" w:rsidP="00A82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</w:pPr>
      <w:r w:rsidRPr="00A82982">
        <w:rPr>
          <w:highlight w:val="yellow"/>
        </w:rPr>
        <w:t>Zukünftig informieren wir alle Mitwirkenden per E-Mail: Autos müssen auf dem nahegelegenen öffentlichen Waldparkplatz geparkt werden. Nach Rücksprache kann auf dem Gelände ein Stellplatz für Behinderte genutzt werden und Materialien ausgeladen werden. Hinweis auch auf unseren Plakaten.</w:t>
      </w:r>
    </w:p>
    <w:p w:rsidR="00A82982" w:rsidRDefault="00A82982" w:rsidP="00A82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</w:pPr>
      <w:r>
        <w:t xml:space="preserve">Wir halten grundsätzlich fest: bei unseren Veranstaltungen gibt es immer eine Begrüßung durch ein AG-Mitglied, einen Hinweis auf unsere Spendensäule und Dank an die Künstler mit Blümchen oder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aways</w:t>
      </w:r>
      <w:proofErr w:type="spellEnd"/>
      <w:r>
        <w:t>. Eine Spendensammlung zu Gunsten der Künstler ist nicht erlaubt, dies unabhängig ob sie Honorar/Aufwandsentschädigung bekommen und wie hoch dieses ist. Einnahmen aus Spenden und Besucherzahl werden in einem Heft dokumentiert, im Anbau zu finden.</w:t>
      </w:r>
    </w:p>
    <w:p w:rsidR="00A82982" w:rsidRDefault="00A82982" w:rsidP="00A829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</w:pPr>
      <w:r>
        <w:t>Fremdvermietungen werden separat gelistet.</w:t>
      </w:r>
    </w:p>
    <w:p w:rsidR="005946C2" w:rsidRDefault="005946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0"/>
        <w:spacing w:after="240"/>
        <w:rPr>
          <w:rFonts w:ascii="Arial" w:hAnsi="Arial"/>
        </w:rPr>
      </w:pPr>
    </w:p>
    <w:tbl>
      <w:tblPr>
        <w:tblW w:w="11821" w:type="dxa"/>
        <w:tblInd w:w="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2"/>
        <w:gridCol w:w="2386"/>
        <w:gridCol w:w="2479"/>
        <w:gridCol w:w="64"/>
        <w:gridCol w:w="2700"/>
        <w:gridCol w:w="993"/>
        <w:gridCol w:w="1127"/>
      </w:tblGrid>
      <w:tr w:rsidR="005946C2">
        <w:trPr>
          <w:trHeight w:val="243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2"/>
                <w:szCs w:val="22"/>
              </w:rPr>
              <w:t>Inhalte dürfen veröffentlicht werden: 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243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Pr="00213374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213374">
              <w:rPr>
                <w:rFonts w:ascii="Arial" w:hAnsi="Arial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2"/>
                <w:szCs w:val="22"/>
              </w:rPr>
              <w:t>Art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bookmarkStart w:id="0" w:name="_Hlk61466377"/>
            <w:bookmarkEnd w:id="0"/>
          </w:p>
        </w:tc>
      </w:tr>
      <w:tr w:rsidR="005946C2">
        <w:trPr>
          <w:trHeight w:val="2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Montag, 6. April Ostermontag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Pr="00213374" w:rsidRDefault="004B6B4C">
            <w:r w:rsidRPr="00213374">
              <w:rPr>
                <w:rFonts w:ascii="Arial" w:hAnsi="Arial"/>
                <w:sz w:val="20"/>
                <w:szCs w:val="20"/>
              </w:rPr>
              <w:t>11 Uhr</w:t>
            </w:r>
          </w:p>
          <w:p w:rsidR="005946C2" w:rsidRPr="00213374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Pr="00213374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Pr="00213374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Pr="00213374" w:rsidRDefault="004B6B4C">
            <w:r w:rsidRPr="00213374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5946C2" w:rsidRPr="00213374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Pr="00213374" w:rsidRDefault="004B6B4C">
            <w:pPr>
              <w:rPr>
                <w:rFonts w:ascii="Arial" w:hAnsi="Arial"/>
                <w:sz w:val="20"/>
                <w:szCs w:val="20"/>
              </w:rPr>
            </w:pPr>
            <w:r w:rsidRPr="00213374">
              <w:rPr>
                <w:rFonts w:ascii="Arial" w:hAnsi="Arial"/>
                <w:sz w:val="20"/>
                <w:szCs w:val="20"/>
              </w:rPr>
              <w:t>ca. 12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Pr="00213374" w:rsidRDefault="004B6B4C">
            <w:r w:rsidRPr="00213374">
              <w:rPr>
                <w:rFonts w:ascii="Arial" w:hAnsi="Arial"/>
                <w:b/>
                <w:bCs/>
                <w:sz w:val="20"/>
                <w:szCs w:val="20"/>
                <w:shd w:val="clear" w:color="auto" w:fill="00FFFF"/>
              </w:rPr>
              <w:t>Ostergottesdienst</w:t>
            </w:r>
          </w:p>
          <w:p w:rsidR="005946C2" w:rsidRPr="00213374" w:rsidRDefault="004B6B4C">
            <w:r w:rsidRPr="00213374">
              <w:rPr>
                <w:rFonts w:ascii="Arial" w:hAnsi="Arial"/>
                <w:b/>
                <w:bCs/>
                <w:sz w:val="20"/>
                <w:szCs w:val="20"/>
              </w:rPr>
              <w:t>mit dem Gospelchor „</w:t>
            </w:r>
            <w:proofErr w:type="spellStart"/>
            <w:r w:rsidRPr="00213374">
              <w:rPr>
                <w:rFonts w:ascii="Arial" w:hAnsi="Arial"/>
                <w:b/>
                <w:bCs/>
                <w:sz w:val="20"/>
                <w:szCs w:val="20"/>
              </w:rPr>
              <w:t>Melensemble</w:t>
            </w:r>
            <w:proofErr w:type="spellEnd"/>
            <w:r w:rsidRPr="00213374">
              <w:rPr>
                <w:rFonts w:ascii="Arial" w:hAnsi="Arial"/>
                <w:b/>
                <w:bCs/>
                <w:sz w:val="20"/>
                <w:szCs w:val="20"/>
              </w:rPr>
              <w:t>“</w:t>
            </w:r>
          </w:p>
          <w:p w:rsidR="005946C2" w:rsidRPr="00213374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Pr="00213374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Pr="00213374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Pr="00213374" w:rsidRDefault="004B6B4C">
            <w:pPr>
              <w:tabs>
                <w:tab w:val="left" w:pos="720"/>
                <w:tab w:val="left" w:pos="1440"/>
                <w:tab w:val="left" w:pos="2160"/>
              </w:tabs>
              <w:suppressAutoHyphens w:val="0"/>
              <w:spacing w:after="240"/>
            </w:pPr>
            <w:r w:rsidRPr="00213374">
              <w:rPr>
                <w:rFonts w:ascii="Arial" w:hAnsi="Arial"/>
                <w:sz w:val="20"/>
                <w:szCs w:val="20"/>
              </w:rPr>
              <w:t>Anradeln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mit Pfarrerin Kathrin Bickhardt-Schulz und dem Fahrradkirchenteam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BISCHU</w:t>
            </w:r>
          </w:p>
          <w:p w:rsidR="005946C2" w:rsidRDefault="00213374">
            <w:r>
              <w:rPr>
                <w:rFonts w:ascii="Arial" w:hAnsi="Arial"/>
                <w:sz w:val="20"/>
                <w:szCs w:val="20"/>
              </w:rPr>
              <w:t xml:space="preserve">Bis </w:t>
            </w:r>
            <w:r w:rsidR="004B6B4C">
              <w:rPr>
                <w:rFonts w:ascii="Arial" w:hAnsi="Arial"/>
                <w:sz w:val="20"/>
                <w:szCs w:val="20"/>
              </w:rPr>
              <w:t>150</w:t>
            </w:r>
          </w:p>
        </w:tc>
      </w:tr>
      <w:tr w:rsidR="005946C2">
        <w:trPr>
          <w:trHeight w:val="1514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11. April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17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Führung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Kulturbeitrag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„Stethoskop und Windeltopp“ – Lesung und gemeinsames Singen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 xml:space="preserve">Mit Ingrid Diestel und gemeinsamen Gesang unter Leitung von Jana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Stefanek</w:t>
            </w:r>
            <w:proofErr w:type="spellEnd"/>
          </w:p>
          <w:p w:rsidR="005946C2" w:rsidRDefault="005946C2"/>
          <w:p w:rsidR="005946C2" w:rsidRDefault="005946C2"/>
          <w:p w:rsidR="005946C2" w:rsidRDefault="005946C2"/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ID / BL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 150</w:t>
            </w:r>
          </w:p>
        </w:tc>
      </w:tr>
      <w:tr w:rsidR="005946C2">
        <w:trPr>
          <w:trHeight w:val="243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4872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9. Mai</w:t>
            </w:r>
          </w:p>
          <w:p w:rsidR="005946C2" w:rsidRDefault="005946C2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17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/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Führung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Zum Muttertag werden kleine Blumensträußchen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angeboten.</w:t>
            </w: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Kultur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„Nun will der Lenz uns grüßen“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mit Frank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Elzner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und dem Laienchor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»Vielharmonie Leipzig«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  <w:p w:rsidR="005946C2" w:rsidRDefault="005946C2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ID/ES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 150</w:t>
            </w:r>
            <w:bookmarkStart w:id="1" w:name="_Hlk2516536"/>
            <w:bookmarkEnd w:id="1"/>
          </w:p>
        </w:tc>
      </w:tr>
      <w:tr w:rsidR="005946C2">
        <w:trPr>
          <w:trHeight w:val="203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Donnerstag, 14. Mai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Himmelfahrt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10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 xml:space="preserve">Im Anschluss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11:00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Ökumenische Pilgerandacht </w:t>
            </w:r>
            <w:r>
              <w:rPr>
                <w:rFonts w:ascii="Arial" w:hAnsi="Arial"/>
                <w:b/>
                <w:bCs/>
                <w:sz w:val="20"/>
                <w:szCs w:val="20"/>
                <w:shd w:val="clear" w:color="auto" w:fill="00FFFF"/>
              </w:rPr>
              <w:t>mit Taufe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Pilgern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Mit Pfarrerin Kathrin </w:t>
            </w:r>
            <w:r>
              <w:rPr>
                <w:rFonts w:ascii="Arial" w:hAnsi="Arial" w:cs="Arial"/>
                <w:sz w:val="20"/>
                <w:szCs w:val="20"/>
              </w:rPr>
              <w:t>Bickhardt-Schulz und Posaunenchor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BISCHU</w:t>
            </w:r>
          </w:p>
        </w:tc>
      </w:tr>
      <w:tr w:rsidR="005946C2">
        <w:trPr>
          <w:trHeight w:val="179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23. Mai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14 – 17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/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Mitmach-Musizieren für alle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Keine Aufführung - wir spielen nur zum eigenen Vergnügen! Einfach vorbeikommen &amp; mitmachen</w:t>
            </w:r>
          </w:p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>In der Pause: Grußwort des OBM anlässlich der Initiative „Der Ehrentag. Für Dich. Für uns. Für alle.“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  <w:shd w:val="clear" w:color="auto" w:fill="FFFF00"/>
              </w:rPr>
            </w:pPr>
          </w:p>
          <w:p w:rsidR="005946C2" w:rsidRDefault="005946C2">
            <w:pPr>
              <w:rPr>
                <w:shd w:val="clear" w:color="auto" w:fill="FFFF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Ulrike Diestel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946C2">
        <w:trPr>
          <w:trHeight w:val="296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Juni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71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6. Juni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Anmeldung und Nummernvergabe für den Verkauf bis zum 2. Juni unter katharina.bernhardt@evlks.de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/>
                <w:sz w:val="20"/>
                <w:szCs w:val="20"/>
              </w:rPr>
              <w:t>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Fahrradfest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bCs/>
                <w:sz w:val="20"/>
                <w:szCs w:val="20"/>
              </w:rPr>
              <w:t xml:space="preserve">u. a. mit Geschicklichkeits-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Parcour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für 3- bis 7-Jährige und Second-Hand-Markt (Kinderkleidung und Alles rund ums Fahrrad)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in Kooperation mit Markkleeberger Kindergärten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ABB/ID</w:t>
            </w:r>
          </w:p>
        </w:tc>
      </w:tr>
      <w:tr w:rsidR="005946C2">
        <w:trPr>
          <w:trHeight w:val="4849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13. Juni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17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Führung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Tacheles – Kulturbeitrag im Jahr der jüdischen Kultur in Sachsen 2026</w:t>
            </w:r>
          </w:p>
          <w:p w:rsidR="005946C2" w:rsidRDefault="004B6B4C"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„Vollkommeneres wurde nie und wird nicht werden als die Liebe.“</w:t>
            </w:r>
          </w:p>
          <w:p w:rsidR="005946C2" w:rsidRDefault="004B6B4C">
            <w:r>
              <w:rPr>
                <w:rFonts w:ascii="Arial" w:hAnsi="Arial"/>
                <w:bCs/>
                <w:sz w:val="20"/>
                <w:szCs w:val="20"/>
                <w:shd w:val="clear" w:color="auto" w:fill="FFFF00"/>
              </w:rPr>
              <w:t>Szenische Lesung über</w:t>
            </w:r>
          </w:p>
          <w:p w:rsidR="005946C2" w:rsidRDefault="004B6B4C">
            <w:r>
              <w:rPr>
                <w:rFonts w:ascii="Arial" w:hAnsi="Arial"/>
                <w:bCs/>
                <w:sz w:val="20"/>
                <w:szCs w:val="20"/>
                <w:shd w:val="clear" w:color="auto" w:fill="FFFF00"/>
              </w:rPr>
              <w:t>PAUL MÜHSAM</w:t>
            </w:r>
          </w:p>
          <w:p w:rsidR="005946C2" w:rsidRDefault="004B6B4C">
            <w:r>
              <w:rPr>
                <w:rFonts w:ascii="Arial" w:hAnsi="Arial"/>
                <w:bCs/>
                <w:sz w:val="20"/>
                <w:szCs w:val="20"/>
                <w:shd w:val="clear" w:color="auto" w:fill="FFFF00"/>
              </w:rPr>
              <w:t>(1876 Brandenburg - 1960 Jerusalem)</w:t>
            </w:r>
          </w:p>
          <w:p w:rsidR="005946C2" w:rsidRDefault="004B6B4C">
            <w:r>
              <w:rPr>
                <w:rFonts w:ascii="Arial" w:hAnsi="Arial"/>
                <w:bCs/>
                <w:sz w:val="20"/>
                <w:szCs w:val="20"/>
                <w:shd w:val="clear" w:color="auto" w:fill="FFFF00"/>
              </w:rPr>
              <w:t>Jurist und Schriftsteller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 xml:space="preserve">Mit Sibylle Kuhne (Schauspielerin/Sprecherin) und Kantor </w:t>
            </w:r>
            <w:proofErr w:type="spellStart"/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>Zimpel</w:t>
            </w:r>
            <w:proofErr w:type="spellEnd"/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 xml:space="preserve"> (Musik)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ID/UL/BL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150,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ggf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400</w:t>
            </w:r>
          </w:p>
        </w:tc>
      </w:tr>
      <w:tr w:rsidR="005946C2">
        <w:trPr>
          <w:trHeight w:val="71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Sonntag, 21. Juni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Tag der Musik</w:t>
            </w:r>
          </w:p>
          <w:p w:rsidR="005946C2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60F6E">
              <w:rPr>
                <w:rFonts w:ascii="Arial" w:hAnsi="Arial"/>
                <w:b/>
                <w:bCs/>
                <w:sz w:val="20"/>
                <w:szCs w:val="20"/>
                <w:highlight w:val="yellow"/>
              </w:rPr>
              <w:t>„Farben des Sommers“ -</w:t>
            </w:r>
            <w:r w:rsidRPr="00460F6E">
              <w:rPr>
                <w:rFonts w:ascii="Arial" w:hAnsi="Arial"/>
                <w:bCs/>
                <w:sz w:val="20"/>
                <w:szCs w:val="20"/>
                <w:highlight w:val="yellow"/>
              </w:rPr>
              <w:t>beschwingte und warmherzige Lieder zum längsten Tag des Jahres</w:t>
            </w:r>
          </w:p>
          <w:p w:rsidR="005946C2" w:rsidRDefault="005946C2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Konzert mit dem Chor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CantaAnimata</w:t>
            </w:r>
            <w:proofErr w:type="spellEnd"/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CM/UL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300. ggf. 400</w:t>
            </w:r>
          </w:p>
        </w:tc>
      </w:tr>
      <w:tr w:rsidR="005946C2">
        <w:trPr>
          <w:trHeight w:val="296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Juli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85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4. Juli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Ferien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20:00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Nacht der offenen Dorfkirchen mit Musik und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Mitbring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>-Picknick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4B6B4C">
            <w:pPr>
              <w:tabs>
                <w:tab w:val="left" w:pos="1830"/>
              </w:tabs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„Jazzmusik“ von und mit Familie Dressler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HD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150?</w:t>
            </w:r>
          </w:p>
        </w:tc>
      </w:tr>
      <w:tr w:rsidR="005946C2">
        <w:trPr>
          <w:trHeight w:val="85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Freitag, 10. Juli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18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Zöbigker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Wochenausklang zur Bewahrung der Schöpfung“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ES</w:t>
            </w:r>
          </w:p>
        </w:tc>
      </w:tr>
      <w:tr w:rsidR="005946C2">
        <w:trPr>
          <w:trHeight w:val="42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11. Juli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Führung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eastAsia="Arial" w:hAnsi="Arial" w:cs="Arial"/>
                <w:b/>
                <w:sz w:val="20"/>
                <w:szCs w:val="20"/>
              </w:rPr>
              <w:t>Kulturbeitrag</w:t>
            </w:r>
          </w:p>
          <w:p w:rsidR="005946C2" w:rsidRDefault="004B6B4C">
            <w:r>
              <w:rPr>
                <w:rFonts w:ascii="Arial" w:eastAsia="Arial" w:hAnsi="Arial" w:cs="Arial"/>
                <w:b/>
                <w:sz w:val="20"/>
                <w:szCs w:val="20"/>
              </w:rPr>
              <w:t>„Vorstellung ausgewählter Bücher“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Mit Frau Köpf, Buchhandlung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ID/CM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 150</w:t>
            </w:r>
          </w:p>
        </w:tc>
      </w:tr>
      <w:tr w:rsidR="005946C2">
        <w:trPr>
          <w:trHeight w:val="2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25. Juli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18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" Die Seele geht zu Fuß"- Pilgergeschichten von 1990 bis heute</w:t>
            </w: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Mit Frau Dr. Eva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Klatte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t xml:space="preserve">und </w:t>
            </w:r>
            <w:r>
              <w:rPr>
                <w:rFonts w:ascii="Arial" w:hAnsi="Arial"/>
                <w:sz w:val="20"/>
                <w:szCs w:val="20"/>
              </w:rPr>
              <w:t xml:space="preserve">Flötenmusik vom Duo Rosenmüller und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Klatte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mit Werken aus dem 15. bis 21. Jahrhundert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HD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 150</w:t>
            </w:r>
          </w:p>
        </w:tc>
      </w:tr>
      <w:tr w:rsidR="005946C2">
        <w:trPr>
          <w:trHeight w:val="296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1426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Freitag, 7. August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eastAsia="Arial" w:hAnsi="Arial" w:cs="Arial"/>
                <w:sz w:val="20"/>
                <w:szCs w:val="20"/>
              </w:rPr>
              <w:t>18 h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„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Zöbigker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Wochenausklang zur Bewahrung der Schöpfung“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HD</w:t>
            </w:r>
          </w:p>
        </w:tc>
      </w:tr>
      <w:tr w:rsidR="005946C2">
        <w:trPr>
          <w:trHeight w:val="3127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>Sonntag, 9. August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  <w:shd w:val="clear" w:color="auto" w:fill="FFFF00"/>
              </w:rPr>
              <w:t>Ferien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17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Tacheles – Kulturbeitrag im Jahr der jüdischen Kultur in Sachsen 2026</w:t>
            </w:r>
          </w:p>
          <w:p w:rsidR="005946C2" w:rsidRDefault="00594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46C2" w:rsidRDefault="00213374">
            <w:r w:rsidRPr="00213374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21337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proofErr w:type="spellEnd"/>
            <w:r w:rsidRPr="002133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1337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proofErr w:type="spellEnd"/>
            <w:r w:rsidRPr="002133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13374">
              <w:rPr>
                <w:rFonts w:ascii="Arial" w:hAnsi="Arial" w:cs="Arial"/>
                <w:b/>
                <w:sz w:val="20"/>
                <w:szCs w:val="20"/>
              </w:rPr>
              <w:t>looking</w:t>
            </w:r>
            <w:proofErr w:type="spellEnd"/>
            <w:r w:rsidRPr="00213374">
              <w:rPr>
                <w:rFonts w:ascii="Arial" w:hAnsi="Arial" w:cs="Arial"/>
                <w:b/>
                <w:sz w:val="20"/>
                <w:szCs w:val="20"/>
              </w:rPr>
              <w:t xml:space="preserve"> at </w:t>
            </w:r>
            <w:proofErr w:type="spellStart"/>
            <w:r w:rsidRPr="00213374">
              <w:rPr>
                <w:rFonts w:ascii="Arial" w:hAnsi="Arial" w:cs="Arial"/>
                <w:b/>
                <w:sz w:val="20"/>
                <w:szCs w:val="20"/>
              </w:rPr>
              <w:t>one</w:t>
            </w:r>
            <w:proofErr w:type="spellEnd"/>
            <w:r w:rsidRPr="00213374">
              <w:rPr>
                <w:rFonts w:ascii="Arial" w:hAnsi="Arial" w:cs="Arial"/>
                <w:b/>
                <w:sz w:val="20"/>
                <w:szCs w:val="20"/>
              </w:rPr>
              <w:t xml:space="preserve">! – Kartographie einer Erinnerung"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4B6B4C"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  <w:t>Archivprojekt zu den Lebenswegen ungarisch-jüdischer Holocaustüberlebender, die zur Zwangsarbeit in das KZ-Außenlager in Markkleeberg verschleppt wurden.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  <w:p w:rsidR="00213374" w:rsidRPr="00213374" w:rsidRDefault="00213374" w:rsidP="00213374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 w:rsidRPr="00213374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Ausstellung und Lesung</w:t>
            </w:r>
          </w:p>
          <w:p w:rsidR="00213374" w:rsidRPr="00213374" w:rsidRDefault="00213374" w:rsidP="00213374">
            <w:pPr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  <w:p w:rsidR="005946C2" w:rsidRDefault="00213374" w:rsidP="00213374">
            <w:pPr>
              <w:rPr>
                <w:rFonts w:ascii="Arial" w:hAnsi="Arial" w:cs="Arial"/>
                <w:sz w:val="20"/>
                <w:szCs w:val="20"/>
              </w:rPr>
            </w:pPr>
            <w:r w:rsidRPr="00213374"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 xml:space="preserve">Der Kulturbahnhof e.V. präsentiert Arbeiten der Künstlerin Mandy Gehrt </w:t>
            </w: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ID/</w:t>
            </w: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Bischu</w:t>
            </w:r>
            <w:proofErr w:type="spellEnd"/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/>
          <w:p w:rsidR="005946C2" w:rsidRDefault="004B6B4C">
            <w:r>
              <w:rPr>
                <w:rFonts w:ascii="Arial" w:hAnsi="Arial"/>
                <w:sz w:val="20"/>
                <w:szCs w:val="20"/>
              </w:rPr>
              <w:t>kostenlos</w:t>
            </w:r>
          </w:p>
        </w:tc>
      </w:tr>
      <w:tr w:rsidR="005946C2" w:rsidTr="00213374">
        <w:trPr>
          <w:trHeight w:val="2574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22. August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  <w:shd w:val="clear" w:color="auto" w:fill="E6E905"/>
              </w:rPr>
              <w:t>14</w:t>
            </w:r>
            <w:r>
              <w:rPr>
                <w:rFonts w:ascii="Arial" w:hAnsi="Arial"/>
                <w:sz w:val="20"/>
                <w:szCs w:val="20"/>
              </w:rPr>
              <w:t xml:space="preserve"> – 17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Mitmach-Musizieren für alle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Keine Aufführung - wir spielen nur zum eigenen Vergnügen! Einfach vorbeikommen &amp; mitmachen</w:t>
            </w:r>
          </w:p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Ulrike Diestel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C2">
        <w:trPr>
          <w:trHeight w:val="2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29. August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15:30 –19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Fest für Groß und Klein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Buntes Programm für die ganze Familie</w:t>
            </w:r>
          </w:p>
          <w:p w:rsidR="005946C2" w:rsidRDefault="00594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Mit AG Fahrradkirche und "Die Eule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findet den Beat mit Gefühl" - Schüler/innen der Grundschule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Großstädteln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Leitung: Kati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Frind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CM/CL/UL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kostenlos</w:t>
            </w:r>
          </w:p>
        </w:tc>
      </w:tr>
      <w:tr w:rsidR="005946C2">
        <w:trPr>
          <w:trHeight w:val="296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1054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12. September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17 Uhr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bCs/>
                <w:sz w:val="20"/>
                <w:szCs w:val="20"/>
              </w:rPr>
              <w:t>Kulturbeitrag</w:t>
            </w:r>
          </w:p>
          <w:p w:rsidR="005946C2" w:rsidRDefault="004B6B4C">
            <w:r>
              <w:rPr>
                <w:rFonts w:ascii="Arial" w:hAnsi="Arial" w:cs="Arial"/>
                <w:bCs/>
                <w:sz w:val="20"/>
                <w:szCs w:val="20"/>
              </w:rPr>
              <w:t>„Flotte Frauen singen flotte Lieder“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213374" w:rsidRDefault="00213374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Mit dem Chor „</w:t>
            </w:r>
            <w:r>
              <w:rPr>
                <w:rFonts w:ascii="Arial" w:hAnsi="Arial"/>
                <w:sz w:val="20"/>
                <w:szCs w:val="20"/>
              </w:rPr>
              <w:t>Leipziger Lerchen“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ID/BL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Bis 150</w:t>
            </w:r>
          </w:p>
        </w:tc>
      </w:tr>
      <w:tr w:rsidR="005946C2">
        <w:trPr>
          <w:trHeight w:val="1054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Donnerstag, 17. September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18:30 Uhr</w:t>
            </w:r>
          </w:p>
        </w:tc>
        <w:tc>
          <w:tcPr>
            <w:tcW w:w="2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Jugendfilmabend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BISCHU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Kosten?</w:t>
            </w:r>
          </w:p>
        </w:tc>
      </w:tr>
      <w:tr w:rsidR="005946C2">
        <w:trPr>
          <w:trHeight w:val="253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Oktober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251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10. Oktober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Ferien</w:t>
            </w:r>
          </w:p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9.10 Lichtfest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16–18 Uhr</w:t>
            </w: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16 Uhr</w:t>
            </w: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17 Uhr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Tag der Begegnung</w:t>
            </w: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 w:cs="Arial"/>
                <w:b/>
                <w:bCs/>
                <w:sz w:val="20"/>
                <w:szCs w:val="20"/>
              </w:rPr>
              <w:t>Führung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Erfahren Sie Interessantes aus der Vergangenheit der ehemaligen Dorfkirche und Neuigkeiten zum Projekt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213374"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4B6B4C">
              <w:rPr>
                <w:rFonts w:ascii="Arial" w:hAnsi="Arial" w:cs="Arial"/>
                <w:sz w:val="20"/>
                <w:szCs w:val="20"/>
              </w:rPr>
              <w:t>Frei nach Noten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Mitsingkonzert</w:t>
            </w:r>
          </w:p>
          <w:p w:rsidR="005946C2" w:rsidRDefault="005946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Zöbigker</w:t>
            </w:r>
            <w:proofErr w:type="spellEnd"/>
          </w:p>
          <w:p w:rsidR="005946C2" w:rsidRDefault="005946C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  <w:p w:rsidR="005946C2" w:rsidRDefault="005946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</w:t>
            </w:r>
            <w:bookmarkStart w:id="2" w:name="_Hlk2520080"/>
            <w:bookmarkEnd w:id="2"/>
            <w:r>
              <w:rPr>
                <w:rFonts w:ascii="Arial" w:hAnsi="Arial" w:cs="Arial"/>
                <w:sz w:val="20"/>
                <w:szCs w:val="20"/>
              </w:rPr>
              <w:t>/CM</w:t>
            </w:r>
          </w:p>
          <w:p w:rsidR="00213374" w:rsidRDefault="00213374">
            <w:r>
              <w:t>kostenlos</w:t>
            </w:r>
          </w:p>
          <w:p w:rsidR="00213374" w:rsidRDefault="00213374"/>
          <w:p w:rsidR="00213374" w:rsidRDefault="00213374"/>
          <w:p w:rsidR="00213374" w:rsidRDefault="00213374"/>
          <w:p w:rsidR="00213374" w:rsidRDefault="00213374"/>
          <w:p w:rsidR="00213374" w:rsidRDefault="00213374"/>
          <w:p w:rsidR="00213374" w:rsidRDefault="00213374"/>
          <w:p w:rsidR="00213374" w:rsidRDefault="00213374"/>
          <w:p w:rsidR="00213374" w:rsidRDefault="00213374">
            <w:r>
              <w:t>CM</w:t>
            </w:r>
          </w:p>
        </w:tc>
      </w:tr>
      <w:tr w:rsidR="005946C2">
        <w:trPr>
          <w:trHeight w:val="253"/>
        </w:trPr>
        <w:tc>
          <w:tcPr>
            <w:tcW w:w="9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November/Dezember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5946C2">
        <w:trPr>
          <w:trHeight w:val="89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Samstag, 28. November</w:t>
            </w:r>
          </w:p>
          <w:p w:rsidR="005946C2" w:rsidRDefault="005946C2"/>
          <w:p w:rsidR="005946C2" w:rsidRDefault="004B6B4C">
            <w:r>
              <w:t>Bitte ein eigenes Kerzenglas mitbringen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 Uhr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>Sternaufzug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Andacht zur gemeinsamen besinnlichen Einstimmung auf die Adventszeit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rPr>
                <w:rFonts w:ascii="Arial" w:hAnsi="Arial"/>
                <w:i/>
                <w:iCs/>
                <w:sz w:val="20"/>
                <w:szCs w:val="20"/>
              </w:rPr>
              <w:t>Illumination der Kirche bis Maria Lichtmess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Hauskreis, Posaunenchor, AG Fahrradkirche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946C2">
        <w:trPr>
          <w:trHeight w:val="67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Donnerstag, 24. Dezember</w:t>
            </w:r>
          </w:p>
          <w:p w:rsidR="005946C2" w:rsidRDefault="004B6B4C">
            <w:r>
              <w:rPr>
                <w:rFonts w:ascii="Arial" w:hAnsi="Arial"/>
                <w:sz w:val="20"/>
                <w:szCs w:val="20"/>
              </w:rPr>
              <w:t>Heiligabend</w:t>
            </w:r>
          </w:p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  <w:p w:rsidR="005946C2" w:rsidRDefault="004B6B4C">
            <w:r>
              <w:t>Bitte eigene</w:t>
            </w:r>
          </w:p>
          <w:p w:rsidR="005946C2" w:rsidRDefault="004B6B4C">
            <w:r>
              <w:t>Kerze oder Laterne</w:t>
            </w:r>
          </w:p>
          <w:p w:rsidR="005946C2" w:rsidRDefault="004B6B4C">
            <w:r>
              <w:t>mitbringen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 Uhr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Weihnachtsandacht </w:t>
            </w:r>
            <w:r>
              <w:rPr>
                <w:rFonts w:ascii="Arial" w:hAnsi="Arial"/>
                <w:sz w:val="20"/>
                <w:szCs w:val="20"/>
              </w:rPr>
              <w:t>– das Licht aus Bethlehem wird geteilt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  <w:bookmarkStart w:id="3" w:name="_Hlk61466118"/>
            <w:bookmarkEnd w:id="3"/>
          </w:p>
        </w:tc>
      </w:tr>
      <w:tr w:rsidR="005946C2">
        <w:trPr>
          <w:trHeight w:val="673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29.11./6./13./20./25 bis 26. Dezember</w:t>
            </w:r>
          </w:p>
          <w:p w:rsidR="005946C2" w:rsidRDefault="005946C2"/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5946C2"/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Offene Kirche in der Advents- und Weihnachtszeit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46C2" w:rsidRDefault="004B6B4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AG Fahrradkirche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Zöbigker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4B6B4C">
            <w:r>
              <w:rPr>
                <w:rFonts w:ascii="Arial" w:hAnsi="Arial"/>
                <w:sz w:val="20"/>
                <w:szCs w:val="20"/>
              </w:rPr>
              <w:t>AG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946C2" w:rsidRDefault="005946C2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946C2" w:rsidRDefault="005946C2">
      <w:pPr>
        <w:widowControl w:val="0"/>
        <w:ind w:left="108" w:hanging="108"/>
      </w:pPr>
    </w:p>
    <w:p w:rsidR="005946C2" w:rsidRDefault="004B6B4C">
      <w:pPr>
        <w:jc w:val="right"/>
      </w:pPr>
      <w:r>
        <w:rPr>
          <w:rFonts w:ascii="Arial" w:hAnsi="Arial"/>
          <w:sz w:val="20"/>
          <w:szCs w:val="20"/>
        </w:rPr>
        <w:t>Änderungen vorbehalten, Stand 25.2.26</w:t>
      </w:r>
    </w:p>
    <w:p w:rsidR="005946C2" w:rsidRDefault="005946C2">
      <w:pPr>
        <w:jc w:val="right"/>
        <w:rPr>
          <w:rFonts w:ascii="Arial" w:eastAsia="Arial" w:hAnsi="Arial" w:cs="Arial"/>
          <w:sz w:val="20"/>
          <w:szCs w:val="20"/>
        </w:rPr>
      </w:pPr>
    </w:p>
    <w:p w:rsidR="005946C2" w:rsidRDefault="004B6B4C">
      <w:r>
        <w:rPr>
          <w:rFonts w:ascii="Arial" w:eastAsia="Arial" w:hAnsi="Arial" w:cs="Arial"/>
          <w:sz w:val="20"/>
          <w:szCs w:val="20"/>
        </w:rPr>
        <w:t xml:space="preserve">Am 29. April 2026 findet die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offene Mitgliederversammlung</w:t>
      </w:r>
      <w:r>
        <w:rPr>
          <w:rFonts w:ascii="Arial" w:eastAsia="Arial" w:hAnsi="Arial" w:cs="Arial"/>
          <w:sz w:val="20"/>
          <w:szCs w:val="20"/>
        </w:rPr>
        <w:t xml:space="preserve"> ab 19 Uhr statt, zu der gesondert eingeladen wird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(auch über Gemeindeblatt)</w:t>
      </w:r>
    </w:p>
    <w:p w:rsidR="005946C2" w:rsidRDefault="004B6B4C">
      <w:r>
        <w:rPr>
          <w:rFonts w:ascii="Arial" w:eastAsia="Arial" w:hAnsi="Arial" w:cs="Arial"/>
          <w:sz w:val="20"/>
          <w:szCs w:val="20"/>
        </w:rPr>
        <w:t xml:space="preserve">ORT: altes Kantorat, </w:t>
      </w:r>
      <w:proofErr w:type="spellStart"/>
      <w:r>
        <w:rPr>
          <w:rFonts w:ascii="Arial" w:eastAsia="Arial" w:hAnsi="Arial" w:cs="Arial"/>
          <w:sz w:val="20"/>
          <w:szCs w:val="20"/>
        </w:rPr>
        <w:t>Lauersche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Straße 12, 04416 Markkleeberg</w:t>
      </w:r>
    </w:p>
    <w:sectPr w:rsidR="005946C2">
      <w:headerReference w:type="default" r:id="rId8"/>
      <w:pgSz w:w="16838" w:h="11906" w:orient="landscape"/>
      <w:pgMar w:top="567" w:right="1418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FB" w:rsidRDefault="005314FB">
      <w:r>
        <w:separator/>
      </w:r>
    </w:p>
  </w:endnote>
  <w:endnote w:type="continuationSeparator" w:id="0">
    <w:p w:rsidR="005314FB" w:rsidRDefault="0053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Helvetica">
    <w:panose1 w:val="020B06040202020202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FB" w:rsidRDefault="005314FB">
      <w:r>
        <w:separator/>
      </w:r>
    </w:p>
  </w:footnote>
  <w:footnote w:type="continuationSeparator" w:id="0">
    <w:p w:rsidR="005314FB" w:rsidRDefault="0053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7E5" w:rsidRDefault="004B6B4C">
    <w:pPr>
      <w:pStyle w:val="Kopfzeile"/>
      <w:jc w:val="right"/>
      <w:rPr>
        <w:rFonts w:ascii="AvantGarde Bk BT" w:hAnsi="AvantGarde Bk BT"/>
        <w:u w:val="single"/>
      </w:rPr>
    </w:pPr>
    <w:r>
      <w:rPr>
        <w:rFonts w:ascii="AvantGarde Bk BT" w:hAnsi="AvantGarde Bk BT"/>
        <w:u w:val="single"/>
      </w:rPr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7A7D"/>
    <w:multiLevelType w:val="multilevel"/>
    <w:tmpl w:val="9E98CBA0"/>
    <w:styleLink w:val="Kei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2055D"/>
    <w:multiLevelType w:val="multilevel"/>
    <w:tmpl w:val="F0F0B2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C2"/>
    <w:rsid w:val="00080522"/>
    <w:rsid w:val="00213374"/>
    <w:rsid w:val="00460F6E"/>
    <w:rsid w:val="004B6B4C"/>
    <w:rsid w:val="005314FB"/>
    <w:rsid w:val="005946C2"/>
    <w:rsid w:val="00A82982"/>
    <w:rsid w:val="00F0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CDB0D-A7C4-43D3-A5DD-73C0C29F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</w:pPr>
    <w:rPr>
      <w:rFonts w:cs="Arial Unicode MS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Kopf-undFuzeilen">
    <w:name w:val="Kopf- und Fußzeilen"/>
    <w:pPr>
      <w:widowControl/>
      <w:tabs>
        <w:tab w:val="right" w:pos="9020"/>
      </w:tabs>
    </w:pPr>
    <w:rPr>
      <w:rFonts w:ascii="Helvetica" w:eastAsia="Helvetica" w:hAnsi="Helvetica" w:cs="Arial Unicode MS"/>
      <w:color w:val="000000"/>
      <w:sz w:val="24"/>
      <w:szCs w:val="24"/>
    </w:r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Marginalia">
    <w:name w:val="Marginalia"/>
    <w:basedOn w:val="Standard"/>
    <w:rPr>
      <w:sz w:val="20"/>
      <w:szCs w:val="20"/>
    </w:rPr>
  </w:style>
  <w:style w:type="paragraph" w:styleId="Kommentarthema">
    <w:name w:val="annotation subject"/>
    <w:basedOn w:val="Marginalia"/>
    <w:next w:val="Marginalia"/>
    <w:rPr>
      <w:b/>
      <w:bCs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u w:val="single"/>
    </w:rPr>
  </w:style>
  <w:style w:type="character" w:customStyle="1" w:styleId="Ohne">
    <w:name w:val="Ohne"/>
  </w:style>
  <w:style w:type="character" w:customStyle="1" w:styleId="Hyperlink0">
    <w:name w:val="Hyperlink.0"/>
    <w:rPr>
      <w:rFonts w:ascii="Arial" w:eastAsia="Arial" w:hAnsi="Arial" w:cs="Arial"/>
      <w:color w:val="0000FF"/>
      <w:u w:val="single" w:color="0000FF"/>
    </w:rPr>
  </w:style>
  <w:style w:type="character" w:customStyle="1" w:styleId="SprechblasentextZchn">
    <w:name w:val="Sprechblasentext Zchn"/>
    <w:rPr>
      <w:rFonts w:ascii="Segoe UI" w:eastAsia="Segoe UI" w:hAnsi="Segoe UI" w:cs="Segoe UI"/>
      <w:color w:val="000000"/>
      <w:sz w:val="18"/>
      <w:szCs w:val="18"/>
      <w:u w:val="none"/>
    </w:rPr>
  </w:style>
  <w:style w:type="character" w:styleId="Kommentarzeichen">
    <w:name w:val="annotation reference"/>
    <w:rPr>
      <w:sz w:val="16"/>
      <w:szCs w:val="16"/>
    </w:rPr>
  </w:style>
  <w:style w:type="character" w:customStyle="1" w:styleId="KommentartextZchn">
    <w:name w:val="Kommentartext Zchn"/>
    <w:rPr>
      <w:rFonts w:cs="Arial Unicode MS"/>
      <w:color w:val="000000"/>
      <w:u w:val="none"/>
    </w:rPr>
  </w:style>
  <w:style w:type="character" w:customStyle="1" w:styleId="KommentarthemaZchn">
    <w:name w:val="Kommentarthema Zchn"/>
    <w:rPr>
      <w:rFonts w:cs="Arial Unicode MS"/>
      <w:b/>
      <w:bCs/>
      <w:color w:val="000000"/>
      <w:u w:val="none"/>
    </w:rPr>
  </w:style>
  <w:style w:type="character" w:customStyle="1" w:styleId="KopfzeileZchn">
    <w:name w:val="Kopfzeile Zchn"/>
    <w:basedOn w:val="Absatz-Standardschriftart"/>
    <w:rPr>
      <w:rFonts w:cs="Arial Unicode MS"/>
      <w:color w:val="000000"/>
      <w:sz w:val="24"/>
      <w:szCs w:val="24"/>
      <w:u w:val="none"/>
    </w:rPr>
  </w:style>
  <w:style w:type="character" w:customStyle="1" w:styleId="FuzeileZchn">
    <w:name w:val="Fußzeile Zchn"/>
    <w:basedOn w:val="Absatz-Standardschriftart"/>
    <w:rPr>
      <w:rFonts w:cs="Arial Unicode MS"/>
      <w:color w:val="000000"/>
      <w:sz w:val="24"/>
      <w:szCs w:val="24"/>
      <w:u w:val="non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Arial" w:eastAsia="Arial" w:hAnsi="Arial" w:cs="Arial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opreller@outloo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cospu</cp:lastModifiedBy>
  <cp:revision>2</cp:revision>
  <cp:lastPrinted>2023-04-20T07:27:00Z</cp:lastPrinted>
  <dcterms:created xsi:type="dcterms:W3CDTF">2026-03-04T17:39:00Z</dcterms:created>
  <dcterms:modified xsi:type="dcterms:W3CDTF">2026-03-04T17:39:00Z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